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8512" w14:textId="7B23E145" w:rsidR="00646517" w:rsidRPr="002F386B" w:rsidRDefault="00646517" w:rsidP="003E60EE">
      <w:pPr>
        <w:ind w:right="-180"/>
        <w:rPr>
          <w:rFonts w:asciiTheme="majorHAnsi" w:hAnsiTheme="majorHAnsi" w:cstheme="majorHAnsi"/>
        </w:rPr>
      </w:pPr>
    </w:p>
    <w:p w14:paraId="3EA0CE87" w14:textId="742E4B13" w:rsidR="002F386B" w:rsidRPr="002F386B" w:rsidRDefault="002F386B" w:rsidP="003E60EE">
      <w:pPr>
        <w:ind w:left="-90" w:right="-180"/>
        <w:jc w:val="center"/>
        <w:rPr>
          <w:rFonts w:asciiTheme="majorHAnsi" w:hAnsiTheme="majorHAnsi" w:cstheme="majorHAnsi"/>
          <w:b/>
        </w:rPr>
      </w:pPr>
      <w:r w:rsidRPr="002F386B">
        <w:rPr>
          <w:rFonts w:asciiTheme="majorHAnsi" w:hAnsiTheme="majorHAnsi" w:cstheme="majorHAnsi"/>
          <w:b/>
        </w:rPr>
        <w:t>Oneida City School District</w:t>
      </w:r>
    </w:p>
    <w:p w14:paraId="5E429F28" w14:textId="2F031F4D" w:rsidR="00646517" w:rsidRPr="002F386B" w:rsidRDefault="002F386B" w:rsidP="003E60EE">
      <w:pPr>
        <w:ind w:left="-90" w:right="-180"/>
        <w:jc w:val="center"/>
        <w:rPr>
          <w:rFonts w:asciiTheme="majorHAnsi" w:hAnsiTheme="majorHAnsi" w:cstheme="majorHAnsi"/>
          <w:b/>
        </w:rPr>
      </w:pPr>
      <w:r w:rsidRPr="002F386B">
        <w:rPr>
          <w:rFonts w:asciiTheme="majorHAnsi" w:hAnsiTheme="majorHAnsi" w:cstheme="majorHAnsi"/>
          <w:b/>
        </w:rPr>
        <w:t>After-School Safety Checklist</w:t>
      </w:r>
    </w:p>
    <w:p w14:paraId="3CE0B273" w14:textId="77777777" w:rsidR="00646517" w:rsidRPr="002F386B" w:rsidRDefault="00646517" w:rsidP="003E60EE">
      <w:pPr>
        <w:ind w:left="-90" w:right="-180"/>
        <w:jc w:val="both"/>
        <w:rPr>
          <w:rFonts w:asciiTheme="majorHAnsi" w:hAnsiTheme="majorHAnsi" w:cstheme="majorHAnsi"/>
          <w:sz w:val="22"/>
        </w:rPr>
      </w:pPr>
    </w:p>
    <w:p w14:paraId="68BFD76A" w14:textId="587829CA" w:rsidR="002F386B" w:rsidRPr="002F386B" w:rsidRDefault="00A77803" w:rsidP="003E60EE">
      <w:pPr>
        <w:ind w:left="-90"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This chec</w:t>
      </w:r>
      <w:r w:rsidR="00626A7B" w:rsidRPr="002F386B">
        <w:rPr>
          <w:rFonts w:asciiTheme="majorHAnsi" w:hAnsiTheme="majorHAnsi" w:cstheme="majorHAnsi"/>
          <w:sz w:val="22"/>
        </w:rPr>
        <w:t xml:space="preserve">klist is a compilation of </w:t>
      </w:r>
      <w:r w:rsidR="00C61767" w:rsidRPr="002F386B">
        <w:rPr>
          <w:rFonts w:asciiTheme="majorHAnsi" w:hAnsiTheme="majorHAnsi" w:cstheme="majorHAnsi"/>
          <w:sz w:val="22"/>
        </w:rPr>
        <w:t xml:space="preserve">documents, actions </w:t>
      </w:r>
      <w:r w:rsidR="00626A7B" w:rsidRPr="002F386B">
        <w:rPr>
          <w:rFonts w:asciiTheme="majorHAnsi" w:hAnsiTheme="majorHAnsi" w:cstheme="majorHAnsi"/>
          <w:sz w:val="22"/>
        </w:rPr>
        <w:t>and policies</w:t>
      </w:r>
      <w:r w:rsidR="00357B81" w:rsidRPr="002F386B">
        <w:rPr>
          <w:rFonts w:asciiTheme="majorHAnsi" w:hAnsiTheme="majorHAnsi" w:cstheme="majorHAnsi"/>
          <w:sz w:val="22"/>
        </w:rPr>
        <w:t xml:space="preserve"> that the Oneida City School District </w:t>
      </w:r>
      <w:r w:rsidRPr="002F386B">
        <w:rPr>
          <w:rFonts w:asciiTheme="majorHAnsi" w:hAnsiTheme="majorHAnsi" w:cstheme="majorHAnsi"/>
          <w:sz w:val="22"/>
        </w:rPr>
        <w:t xml:space="preserve">believes are important to the safety and security </w:t>
      </w:r>
      <w:r w:rsidR="00357B81" w:rsidRPr="002F386B">
        <w:rPr>
          <w:rFonts w:asciiTheme="majorHAnsi" w:hAnsiTheme="majorHAnsi" w:cstheme="majorHAnsi"/>
          <w:sz w:val="22"/>
        </w:rPr>
        <w:t>of its staff and students</w:t>
      </w:r>
      <w:r w:rsidRPr="002F386B">
        <w:rPr>
          <w:rFonts w:asciiTheme="majorHAnsi" w:hAnsiTheme="majorHAnsi" w:cstheme="majorHAnsi"/>
          <w:sz w:val="22"/>
        </w:rPr>
        <w:t>.</w:t>
      </w:r>
      <w:r w:rsidR="002F386B" w:rsidRPr="002F386B">
        <w:rPr>
          <w:rFonts w:asciiTheme="majorHAnsi" w:hAnsiTheme="majorHAnsi" w:cstheme="majorHAnsi"/>
          <w:sz w:val="22"/>
        </w:rPr>
        <w:t xml:space="preserve"> This applies to any events occurring after</w:t>
      </w:r>
      <w:r w:rsidR="00A4622C">
        <w:rPr>
          <w:rFonts w:asciiTheme="majorHAnsi" w:hAnsiTheme="majorHAnsi" w:cstheme="majorHAnsi"/>
          <w:sz w:val="22"/>
        </w:rPr>
        <w:t xml:space="preserve"> school hours. </w:t>
      </w:r>
      <w:r w:rsidRPr="002F386B">
        <w:rPr>
          <w:rFonts w:asciiTheme="majorHAnsi" w:hAnsiTheme="majorHAnsi" w:cstheme="majorHAnsi"/>
          <w:sz w:val="22"/>
        </w:rPr>
        <w:t xml:space="preserve"> </w:t>
      </w:r>
    </w:p>
    <w:p w14:paraId="2CC987B3" w14:textId="2257F08D" w:rsidR="00357B81" w:rsidRDefault="00C67132" w:rsidP="003E60EE">
      <w:pPr>
        <w:ind w:left="-90"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This checklist is not an exhaustive list, but serves as a foundation for</w:t>
      </w:r>
      <w:r w:rsidR="00A4622C">
        <w:rPr>
          <w:rFonts w:asciiTheme="majorHAnsi" w:hAnsiTheme="majorHAnsi" w:cstheme="majorHAnsi"/>
          <w:sz w:val="22"/>
        </w:rPr>
        <w:t xml:space="preserve"> after</w:t>
      </w:r>
      <w:r w:rsidRPr="002F386B">
        <w:rPr>
          <w:rFonts w:asciiTheme="majorHAnsi" w:hAnsiTheme="majorHAnsi" w:cstheme="majorHAnsi"/>
          <w:sz w:val="22"/>
        </w:rPr>
        <w:t xml:space="preserve"> school planning.  It is im</w:t>
      </w:r>
      <w:r w:rsidR="00626A7B" w:rsidRPr="002F386B">
        <w:rPr>
          <w:rFonts w:asciiTheme="majorHAnsi" w:hAnsiTheme="majorHAnsi" w:cstheme="majorHAnsi"/>
          <w:sz w:val="22"/>
        </w:rPr>
        <w:t xml:space="preserve">portant to consult with </w:t>
      </w:r>
      <w:r w:rsidR="00A4622C">
        <w:rPr>
          <w:rFonts w:asciiTheme="majorHAnsi" w:hAnsiTheme="majorHAnsi" w:cstheme="majorHAnsi"/>
          <w:sz w:val="22"/>
        </w:rPr>
        <w:t xml:space="preserve">your direct supervisor or director </w:t>
      </w:r>
      <w:r w:rsidR="00357B81" w:rsidRPr="002F386B">
        <w:rPr>
          <w:rFonts w:asciiTheme="majorHAnsi" w:hAnsiTheme="majorHAnsi" w:cstheme="majorHAnsi"/>
          <w:sz w:val="22"/>
        </w:rPr>
        <w:t xml:space="preserve">should you have any questions regarding </w:t>
      </w:r>
      <w:r w:rsidR="00A4622C">
        <w:rPr>
          <w:rFonts w:asciiTheme="majorHAnsi" w:hAnsiTheme="majorHAnsi" w:cstheme="majorHAnsi"/>
          <w:sz w:val="22"/>
        </w:rPr>
        <w:t xml:space="preserve">this </w:t>
      </w:r>
      <w:r w:rsidR="00357B81" w:rsidRPr="002F386B">
        <w:rPr>
          <w:rFonts w:asciiTheme="majorHAnsi" w:hAnsiTheme="majorHAnsi" w:cstheme="majorHAnsi"/>
          <w:sz w:val="22"/>
        </w:rPr>
        <w:t>safety</w:t>
      </w:r>
      <w:r w:rsidR="00A4622C">
        <w:rPr>
          <w:rFonts w:asciiTheme="majorHAnsi" w:hAnsiTheme="majorHAnsi" w:cstheme="majorHAnsi"/>
          <w:sz w:val="22"/>
        </w:rPr>
        <w:t xml:space="preserve"> and security checklist. </w:t>
      </w:r>
    </w:p>
    <w:p w14:paraId="675246B6" w14:textId="77777777" w:rsidR="00A3025A" w:rsidRDefault="00A3025A" w:rsidP="003E60EE">
      <w:pPr>
        <w:ind w:left="-90" w:right="-180"/>
        <w:jc w:val="both"/>
        <w:rPr>
          <w:rFonts w:asciiTheme="majorHAnsi" w:hAnsiTheme="majorHAnsi" w:cstheme="majorHAnsi"/>
          <w:sz w:val="22"/>
        </w:rPr>
      </w:pPr>
    </w:p>
    <w:p w14:paraId="3E5EF81B" w14:textId="2D4FBEAA" w:rsidR="00A3025A" w:rsidRPr="00A3025A" w:rsidRDefault="00A3025A" w:rsidP="003E60EE">
      <w:pPr>
        <w:spacing w:line="276" w:lineRule="auto"/>
        <w:ind w:left="-90" w:right="-180"/>
        <w:jc w:val="both"/>
        <w:rPr>
          <w:rFonts w:asciiTheme="majorHAnsi" w:hAnsiTheme="majorHAnsi" w:cstheme="majorHAnsi"/>
          <w:b/>
          <w:sz w:val="22"/>
        </w:rPr>
      </w:pPr>
      <w:r w:rsidRPr="00A3025A">
        <w:rPr>
          <w:rFonts w:asciiTheme="majorHAnsi" w:hAnsiTheme="majorHAnsi" w:cstheme="majorHAnsi"/>
          <w:b/>
          <w:sz w:val="22"/>
        </w:rPr>
        <w:t xml:space="preserve">Do You Have: </w:t>
      </w:r>
    </w:p>
    <w:p w14:paraId="23A41376" w14:textId="05DA1064" w:rsidR="00357B81" w:rsidRDefault="00A3025A" w:rsidP="003E60EE">
      <w:pPr>
        <w:pStyle w:val="ListParagraph"/>
        <w:numPr>
          <w:ilvl w:val="0"/>
          <w:numId w:val="13"/>
        </w:numPr>
        <w:spacing w:line="276" w:lineRule="auto"/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Do you have a b</w:t>
      </w:r>
      <w:r w:rsidR="00357B81" w:rsidRPr="002F386B">
        <w:rPr>
          <w:rFonts w:asciiTheme="majorHAnsi" w:hAnsiTheme="majorHAnsi" w:cstheme="majorHAnsi"/>
          <w:sz w:val="22"/>
        </w:rPr>
        <w:t>uilding use form on file</w:t>
      </w:r>
      <w:r>
        <w:rPr>
          <w:rFonts w:asciiTheme="majorHAnsi" w:hAnsiTheme="majorHAnsi" w:cstheme="majorHAnsi"/>
          <w:sz w:val="22"/>
        </w:rPr>
        <w:t xml:space="preserve">? (where applicable) </w:t>
      </w:r>
    </w:p>
    <w:p w14:paraId="05E8489A" w14:textId="61262502" w:rsidR="006577E7" w:rsidRPr="002F386B" w:rsidRDefault="00A3025A" w:rsidP="003E60EE">
      <w:pPr>
        <w:pStyle w:val="ListParagraph"/>
        <w:numPr>
          <w:ilvl w:val="0"/>
          <w:numId w:val="13"/>
        </w:numPr>
        <w:spacing w:line="276" w:lineRule="auto"/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Do you have a s</w:t>
      </w:r>
      <w:r w:rsidR="006577E7">
        <w:rPr>
          <w:rFonts w:asciiTheme="majorHAnsi" w:hAnsiTheme="majorHAnsi" w:cstheme="majorHAnsi"/>
          <w:sz w:val="22"/>
        </w:rPr>
        <w:t xml:space="preserve">ingle point of contact </w:t>
      </w:r>
      <w:r>
        <w:rPr>
          <w:rFonts w:asciiTheme="majorHAnsi" w:hAnsiTheme="majorHAnsi" w:cstheme="majorHAnsi"/>
          <w:sz w:val="22"/>
        </w:rPr>
        <w:t>/ person in charge?</w:t>
      </w:r>
      <w:r w:rsidR="00AC075D">
        <w:rPr>
          <w:rFonts w:asciiTheme="majorHAnsi" w:hAnsiTheme="majorHAnsi" w:cstheme="majorHAnsi"/>
          <w:sz w:val="22"/>
        </w:rPr>
        <w:t xml:space="preserve">  ___________________________</w:t>
      </w:r>
    </w:p>
    <w:p w14:paraId="5CB050DD" w14:textId="194FB874" w:rsidR="006577E7" w:rsidRPr="006577E7" w:rsidRDefault="00A3025A" w:rsidP="003E60EE">
      <w:pPr>
        <w:pStyle w:val="ListParagraph"/>
        <w:numPr>
          <w:ilvl w:val="0"/>
          <w:numId w:val="13"/>
        </w:numPr>
        <w:spacing w:line="276" w:lineRule="auto"/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Do you have a d</w:t>
      </w:r>
      <w:r w:rsidR="00357B81" w:rsidRPr="002F386B">
        <w:rPr>
          <w:rFonts w:asciiTheme="majorHAnsi" w:hAnsiTheme="majorHAnsi" w:cstheme="majorHAnsi"/>
          <w:sz w:val="22"/>
        </w:rPr>
        <w:t xml:space="preserve">esignated point of entry </w:t>
      </w:r>
      <w:r w:rsidR="00B273AB">
        <w:rPr>
          <w:rFonts w:asciiTheme="majorHAnsi" w:hAnsiTheme="majorHAnsi" w:cstheme="majorHAnsi"/>
          <w:sz w:val="22"/>
        </w:rPr>
        <w:t>– limited building entry points</w:t>
      </w:r>
      <w:r>
        <w:rPr>
          <w:rFonts w:asciiTheme="majorHAnsi" w:hAnsiTheme="majorHAnsi" w:cstheme="majorHAnsi"/>
          <w:sz w:val="22"/>
        </w:rPr>
        <w:t>?</w:t>
      </w:r>
      <w:r w:rsidR="00AC075D">
        <w:rPr>
          <w:rFonts w:asciiTheme="majorHAnsi" w:hAnsiTheme="majorHAnsi" w:cstheme="majorHAnsi"/>
          <w:sz w:val="22"/>
        </w:rPr>
        <w:t xml:space="preserve"> _______________________</w:t>
      </w:r>
    </w:p>
    <w:p w14:paraId="6543D844" w14:textId="4F302DE8" w:rsidR="00357B81" w:rsidRDefault="00A3025A" w:rsidP="003E60EE">
      <w:pPr>
        <w:pStyle w:val="ListParagraph"/>
        <w:numPr>
          <w:ilvl w:val="0"/>
          <w:numId w:val="13"/>
        </w:numPr>
        <w:spacing w:line="276" w:lineRule="auto"/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Do you have e</w:t>
      </w:r>
      <w:r w:rsidR="00357B81" w:rsidRPr="002F386B">
        <w:rPr>
          <w:rFonts w:asciiTheme="majorHAnsi" w:hAnsiTheme="majorHAnsi" w:cstheme="majorHAnsi"/>
          <w:sz w:val="22"/>
        </w:rPr>
        <w:t>mergency contact information / phone tree</w:t>
      </w:r>
      <w:r>
        <w:rPr>
          <w:rFonts w:asciiTheme="majorHAnsi" w:hAnsiTheme="majorHAnsi" w:cstheme="majorHAnsi"/>
          <w:sz w:val="22"/>
        </w:rPr>
        <w:t>?</w:t>
      </w:r>
    </w:p>
    <w:p w14:paraId="065DEA16" w14:textId="76BA3E0A" w:rsidR="00A3025A" w:rsidRDefault="00A3025A" w:rsidP="003E60EE">
      <w:pPr>
        <w:pStyle w:val="ListParagraph"/>
        <w:numPr>
          <w:ilvl w:val="0"/>
          <w:numId w:val="13"/>
        </w:numPr>
        <w:spacing w:line="276" w:lineRule="auto"/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Do you have the location of the closest AED? </w:t>
      </w:r>
    </w:p>
    <w:p w14:paraId="2298939C" w14:textId="77777777" w:rsidR="00A3025A" w:rsidRDefault="00A3025A" w:rsidP="003E60EE">
      <w:pPr>
        <w:ind w:right="-180"/>
        <w:jc w:val="both"/>
        <w:rPr>
          <w:rFonts w:asciiTheme="majorHAnsi" w:hAnsiTheme="majorHAnsi" w:cstheme="majorHAnsi"/>
          <w:sz w:val="22"/>
        </w:rPr>
      </w:pPr>
    </w:p>
    <w:p w14:paraId="78B9674C" w14:textId="27A1A16B" w:rsidR="00A3025A" w:rsidRDefault="00A3025A" w:rsidP="003E60EE">
      <w:pPr>
        <w:ind w:right="-180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You Must</w:t>
      </w:r>
      <w:r w:rsidRPr="00A3025A">
        <w:rPr>
          <w:rFonts w:asciiTheme="majorHAnsi" w:hAnsiTheme="majorHAnsi" w:cstheme="majorHAnsi"/>
          <w:b/>
          <w:sz w:val="22"/>
        </w:rPr>
        <w:t xml:space="preserve">: </w:t>
      </w:r>
    </w:p>
    <w:p w14:paraId="4B19C747" w14:textId="7694227D" w:rsidR="00A4622C" w:rsidRPr="002F386B" w:rsidRDefault="00A4622C" w:rsidP="003E60EE">
      <w:pPr>
        <w:pStyle w:val="ListParagraph"/>
        <w:numPr>
          <w:ilvl w:val="0"/>
          <w:numId w:val="13"/>
        </w:numPr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You must have a </w:t>
      </w:r>
      <w:r w:rsidRPr="002F386B">
        <w:rPr>
          <w:rFonts w:asciiTheme="majorHAnsi" w:hAnsiTheme="majorHAnsi" w:cstheme="majorHAnsi"/>
          <w:sz w:val="22"/>
        </w:rPr>
        <w:t xml:space="preserve">Crisis Response Plan - mitigation &amp; prevention, preparedness, response, recovery. </w:t>
      </w:r>
    </w:p>
    <w:p w14:paraId="36FEC689" w14:textId="77777777" w:rsidR="00A4622C" w:rsidRPr="002F386B" w:rsidRDefault="00A4622C" w:rsidP="003E60EE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Active Shooter</w:t>
      </w:r>
    </w:p>
    <w:p w14:paraId="67134424" w14:textId="77777777" w:rsidR="00A4622C" w:rsidRPr="002F386B" w:rsidRDefault="00A4622C" w:rsidP="003E60EE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Bomb threat</w:t>
      </w:r>
    </w:p>
    <w:p w14:paraId="692A1921" w14:textId="77777777" w:rsidR="00A4622C" w:rsidRPr="002F386B" w:rsidRDefault="00A4622C" w:rsidP="003E60EE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Child abuse</w:t>
      </w:r>
    </w:p>
    <w:p w14:paraId="0F12F117" w14:textId="77777777" w:rsidR="00A4622C" w:rsidRPr="002F386B" w:rsidRDefault="00A4622C" w:rsidP="003E60EE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Disturbance or unsafe/unstable situation in school or neighborhood</w:t>
      </w:r>
    </w:p>
    <w:p w14:paraId="64B7BA9F" w14:textId="77777777" w:rsidR="00A4622C" w:rsidRPr="002F386B" w:rsidRDefault="00A4622C" w:rsidP="003E60EE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Fire/smoke or explosion</w:t>
      </w:r>
    </w:p>
    <w:p w14:paraId="777F5999" w14:textId="77777777" w:rsidR="00A4622C" w:rsidRPr="002F386B" w:rsidRDefault="00A4622C" w:rsidP="003E60EE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Hazardous materials leak (Hood)</w:t>
      </w:r>
    </w:p>
    <w:p w14:paraId="6B9D3BBD" w14:textId="77777777" w:rsidR="00A4622C" w:rsidRPr="002F386B" w:rsidRDefault="00A4622C" w:rsidP="003E60EE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 xml:space="preserve">Intruder/stranger </w:t>
      </w:r>
    </w:p>
    <w:p w14:paraId="0A09B6ED" w14:textId="77777777" w:rsidR="00A4622C" w:rsidRPr="002F386B" w:rsidRDefault="00A4622C" w:rsidP="003E60EE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Lost or missing child</w:t>
      </w:r>
    </w:p>
    <w:p w14:paraId="31BB5FEA" w14:textId="77777777" w:rsidR="00A4622C" w:rsidRPr="002F386B" w:rsidRDefault="00A4622C" w:rsidP="003E60EE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Medical emergency, serious injury or sudden illness or death</w:t>
      </w:r>
    </w:p>
    <w:p w14:paraId="7C5B6839" w14:textId="77777777" w:rsidR="00A4622C" w:rsidRPr="002F386B" w:rsidRDefault="00A4622C" w:rsidP="003E60EE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>Severe weather (snow, hurricane)</w:t>
      </w:r>
    </w:p>
    <w:p w14:paraId="70FF9B90" w14:textId="383FD6D0" w:rsidR="00C014DB" w:rsidRDefault="00A4622C" w:rsidP="00C014DB">
      <w:pPr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 w:rsidRPr="002F386B">
        <w:rPr>
          <w:rFonts w:asciiTheme="majorHAnsi" w:hAnsiTheme="majorHAnsi" w:cstheme="majorHAnsi"/>
          <w:sz w:val="22"/>
        </w:rPr>
        <w:t xml:space="preserve">Traffic accident (car or school bus) </w:t>
      </w:r>
    </w:p>
    <w:p w14:paraId="67D07896" w14:textId="52B9E8A4" w:rsidR="00A3025A" w:rsidRPr="00A3025A" w:rsidRDefault="00A3025A" w:rsidP="003E60EE">
      <w:pPr>
        <w:pStyle w:val="ListParagraph"/>
        <w:numPr>
          <w:ilvl w:val="0"/>
          <w:numId w:val="13"/>
        </w:numPr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You must have plans for emergency egress and evacuation </w:t>
      </w:r>
    </w:p>
    <w:p w14:paraId="2CE7E452" w14:textId="154EAC98" w:rsidR="00357B81" w:rsidRPr="002F386B" w:rsidRDefault="00A3025A" w:rsidP="003E60EE">
      <w:pPr>
        <w:pStyle w:val="ListParagraph"/>
        <w:numPr>
          <w:ilvl w:val="0"/>
          <w:numId w:val="13"/>
        </w:numPr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You must have the a</w:t>
      </w:r>
      <w:r w:rsidR="00357B81" w:rsidRPr="002F386B">
        <w:rPr>
          <w:rFonts w:asciiTheme="majorHAnsi" w:hAnsiTheme="majorHAnsi" w:cstheme="majorHAnsi"/>
          <w:sz w:val="22"/>
        </w:rPr>
        <w:t>bility to take attendance/ roll call</w:t>
      </w:r>
    </w:p>
    <w:p w14:paraId="48A90702" w14:textId="20DFE3ED" w:rsidR="002F386B" w:rsidRPr="002F386B" w:rsidRDefault="00A3025A" w:rsidP="003E60EE">
      <w:pPr>
        <w:pStyle w:val="ListParagraph"/>
        <w:numPr>
          <w:ilvl w:val="0"/>
          <w:numId w:val="13"/>
        </w:numPr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You must have the a</w:t>
      </w:r>
      <w:r w:rsidR="002F386B" w:rsidRPr="002F386B">
        <w:rPr>
          <w:rFonts w:asciiTheme="majorHAnsi" w:hAnsiTheme="majorHAnsi" w:cstheme="majorHAnsi"/>
          <w:sz w:val="22"/>
        </w:rPr>
        <w:t xml:space="preserve">bility for parent notification </w:t>
      </w:r>
    </w:p>
    <w:p w14:paraId="453E1502" w14:textId="30EC8860" w:rsidR="00357B81" w:rsidRDefault="00A3025A" w:rsidP="003E60EE">
      <w:pPr>
        <w:pStyle w:val="ListParagraph"/>
        <w:numPr>
          <w:ilvl w:val="0"/>
          <w:numId w:val="13"/>
        </w:numPr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You must have d</w:t>
      </w:r>
      <w:r w:rsidR="00357B81" w:rsidRPr="002F386B">
        <w:rPr>
          <w:rFonts w:asciiTheme="majorHAnsi" w:hAnsiTheme="majorHAnsi" w:cstheme="majorHAnsi"/>
          <w:sz w:val="22"/>
        </w:rPr>
        <w:t>irectional sign</w:t>
      </w:r>
      <w:r>
        <w:rPr>
          <w:rFonts w:asciiTheme="majorHAnsi" w:hAnsiTheme="majorHAnsi" w:cstheme="majorHAnsi"/>
          <w:sz w:val="22"/>
        </w:rPr>
        <w:t xml:space="preserve">age for audience / participants </w:t>
      </w:r>
    </w:p>
    <w:p w14:paraId="7D38A4DC" w14:textId="49CC6DE6" w:rsidR="00A3025A" w:rsidRPr="00AC075D" w:rsidRDefault="00A3025A" w:rsidP="003E60EE">
      <w:pPr>
        <w:pStyle w:val="ListParagraph"/>
        <w:numPr>
          <w:ilvl w:val="0"/>
          <w:numId w:val="13"/>
        </w:numPr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You must have e</w:t>
      </w:r>
      <w:r w:rsidRPr="002F386B">
        <w:rPr>
          <w:rFonts w:asciiTheme="majorHAnsi" w:hAnsiTheme="majorHAnsi" w:cstheme="majorHAnsi"/>
          <w:sz w:val="22"/>
        </w:rPr>
        <w:t>xpectations/policies for student behavior and discipline</w:t>
      </w:r>
    </w:p>
    <w:p w14:paraId="18839304" w14:textId="1A2DC128" w:rsidR="002F386B" w:rsidRDefault="00A3025A" w:rsidP="003E60EE">
      <w:pPr>
        <w:pStyle w:val="ListParagraph"/>
        <w:numPr>
          <w:ilvl w:val="0"/>
          <w:numId w:val="13"/>
        </w:numPr>
        <w:ind w:left="-9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You must c</w:t>
      </w:r>
      <w:r w:rsidR="00357B81" w:rsidRPr="002F386B">
        <w:rPr>
          <w:rFonts w:asciiTheme="majorHAnsi" w:hAnsiTheme="majorHAnsi" w:cstheme="majorHAnsi"/>
          <w:sz w:val="22"/>
        </w:rPr>
        <w:t>heck space before and after event</w:t>
      </w:r>
      <w:r>
        <w:rPr>
          <w:rFonts w:asciiTheme="majorHAnsi" w:hAnsiTheme="majorHAnsi" w:cstheme="majorHAnsi"/>
          <w:sz w:val="22"/>
        </w:rPr>
        <w:t xml:space="preserve"> for orderliness and tidiness of classrooms, </w:t>
      </w:r>
      <w:r w:rsidRPr="002F386B">
        <w:rPr>
          <w:rFonts w:asciiTheme="majorHAnsi" w:hAnsiTheme="majorHAnsi" w:cstheme="majorHAnsi"/>
          <w:sz w:val="22"/>
        </w:rPr>
        <w:t>hallways, stairwells, auditorium, gyms, and other areas</w:t>
      </w:r>
    </w:p>
    <w:p w14:paraId="5115DEA8" w14:textId="1CF1CC55" w:rsidR="006577E7" w:rsidRDefault="00A3025A" w:rsidP="003E60EE">
      <w:pPr>
        <w:pStyle w:val="ListParagraph"/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Is the a</w:t>
      </w:r>
      <w:r w:rsidR="006577E7">
        <w:rPr>
          <w:rFonts w:asciiTheme="majorHAnsi" w:hAnsiTheme="majorHAnsi" w:cstheme="majorHAnsi"/>
          <w:sz w:val="22"/>
        </w:rPr>
        <w:t>rea cleared</w:t>
      </w:r>
      <w:r>
        <w:rPr>
          <w:rFonts w:asciiTheme="majorHAnsi" w:hAnsiTheme="majorHAnsi" w:cstheme="majorHAnsi"/>
          <w:sz w:val="22"/>
        </w:rPr>
        <w:t>?</w:t>
      </w:r>
    </w:p>
    <w:p w14:paraId="0338877D" w14:textId="49CF4D6A" w:rsidR="00A3025A" w:rsidRDefault="00A4622C" w:rsidP="003E60EE">
      <w:pPr>
        <w:pStyle w:val="ListParagraph"/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Has any v</w:t>
      </w:r>
      <w:r w:rsidR="00A3025A">
        <w:rPr>
          <w:rFonts w:asciiTheme="majorHAnsi" w:hAnsiTheme="majorHAnsi" w:cstheme="majorHAnsi"/>
          <w:sz w:val="22"/>
        </w:rPr>
        <w:t>andalism and graffiti</w:t>
      </w:r>
      <w:r>
        <w:rPr>
          <w:rFonts w:asciiTheme="majorHAnsi" w:hAnsiTheme="majorHAnsi" w:cstheme="majorHAnsi"/>
          <w:sz w:val="22"/>
        </w:rPr>
        <w:t xml:space="preserve"> been documented?</w:t>
      </w:r>
    </w:p>
    <w:p w14:paraId="79111C86" w14:textId="4419A965" w:rsidR="006577E7" w:rsidRDefault="00A3025A" w:rsidP="003E60EE">
      <w:pPr>
        <w:pStyle w:val="ListParagraph"/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Are the lights off?</w:t>
      </w:r>
    </w:p>
    <w:p w14:paraId="1252B164" w14:textId="12BA3998" w:rsidR="00DF4136" w:rsidRDefault="00A3025A" w:rsidP="00DF4136">
      <w:pPr>
        <w:pStyle w:val="ListParagraph"/>
        <w:numPr>
          <w:ilvl w:val="1"/>
          <w:numId w:val="13"/>
        </w:numPr>
        <w:ind w:right="-180"/>
        <w:jc w:val="both"/>
        <w:rPr>
          <w:rFonts w:asciiTheme="majorHAnsi" w:hAnsiTheme="majorHAnsi" w:cstheme="majorHAnsi"/>
          <w:sz w:val="22"/>
        </w:rPr>
      </w:pPr>
      <w:proofErr w:type="gramStart"/>
      <w:r>
        <w:rPr>
          <w:rFonts w:asciiTheme="majorHAnsi" w:hAnsiTheme="majorHAnsi" w:cstheme="majorHAnsi"/>
          <w:sz w:val="22"/>
        </w:rPr>
        <w:t>Are the d</w:t>
      </w:r>
      <w:r w:rsidR="006577E7">
        <w:rPr>
          <w:rFonts w:asciiTheme="majorHAnsi" w:hAnsiTheme="majorHAnsi" w:cstheme="majorHAnsi"/>
          <w:sz w:val="22"/>
        </w:rPr>
        <w:t>oors and windows locked</w:t>
      </w:r>
      <w:proofErr w:type="gramEnd"/>
      <w:r w:rsidR="006577E7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securely?</w:t>
      </w:r>
    </w:p>
    <w:p w14:paraId="5634CB5B" w14:textId="722F6453" w:rsidR="00DF4136" w:rsidRPr="00DF4136" w:rsidRDefault="00DF4136" w:rsidP="00D446E7">
      <w:pPr>
        <w:pStyle w:val="ListParagraph"/>
        <w:numPr>
          <w:ilvl w:val="0"/>
          <w:numId w:val="13"/>
        </w:numPr>
        <w:spacing w:line="276" w:lineRule="auto"/>
        <w:ind w:left="-90" w:right="-180"/>
        <w:jc w:val="both"/>
        <w:rPr>
          <w:rFonts w:asciiTheme="majorHAnsi" w:hAnsiTheme="majorHAnsi" w:cstheme="majorHAnsi"/>
          <w:sz w:val="22"/>
        </w:rPr>
      </w:pPr>
      <w:r w:rsidRPr="00DF4136">
        <w:rPr>
          <w:rFonts w:ascii="Calibri" w:hAnsi="Calibri"/>
          <w:sz w:val="22"/>
          <w:szCs w:val="22"/>
        </w:rPr>
        <w:t>You must review the safety video at the attached link</w:t>
      </w:r>
      <w:r w:rsidRPr="00DF413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  </w:t>
      </w:r>
      <w:r w:rsidRPr="00DF4136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DF4136">
          <w:rPr>
            <w:rStyle w:val="Hyperlink"/>
            <w:rFonts w:ascii="Calibri" w:hAnsi="Calibri"/>
            <w:sz w:val="22"/>
            <w:szCs w:val="22"/>
          </w:rPr>
          <w:t>https://ensemble.moric.org/Watch/Xz63Pse8</w:t>
        </w:r>
      </w:hyperlink>
    </w:p>
    <w:p w14:paraId="090A5995" w14:textId="05A41209" w:rsidR="00357B81" w:rsidRDefault="00357B81" w:rsidP="003E60EE">
      <w:pPr>
        <w:ind w:right="-180"/>
        <w:jc w:val="both"/>
        <w:rPr>
          <w:rFonts w:asciiTheme="majorHAnsi" w:hAnsiTheme="majorHAnsi" w:cstheme="majorHAnsi"/>
          <w:sz w:val="22"/>
        </w:rPr>
      </w:pPr>
    </w:p>
    <w:p w14:paraId="385E3E1D" w14:textId="1470359F" w:rsidR="003E60EE" w:rsidRDefault="003E60EE" w:rsidP="0004380F">
      <w:pPr>
        <w:ind w:left="-45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___________________</w:t>
      </w:r>
      <w:r w:rsidR="0004380F">
        <w:rPr>
          <w:rFonts w:asciiTheme="majorHAnsi" w:hAnsiTheme="majorHAnsi" w:cstheme="majorHAnsi"/>
          <w:sz w:val="22"/>
        </w:rPr>
        <w:t>_</w:t>
      </w:r>
      <w:r>
        <w:rPr>
          <w:rFonts w:asciiTheme="majorHAnsi" w:hAnsiTheme="majorHAnsi" w:cstheme="majorHAnsi"/>
          <w:sz w:val="22"/>
        </w:rPr>
        <w:t xml:space="preserve">__________  </w:t>
      </w:r>
      <w:r w:rsidR="0004380F">
        <w:rPr>
          <w:rFonts w:asciiTheme="majorHAnsi" w:hAnsiTheme="majorHAnsi" w:cstheme="majorHAnsi"/>
          <w:sz w:val="22"/>
        </w:rPr>
        <w:tab/>
      </w:r>
      <w:r w:rsidR="0004380F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>_________________________</w:t>
      </w:r>
      <w:r w:rsidR="0004380F">
        <w:rPr>
          <w:rFonts w:asciiTheme="majorHAnsi" w:hAnsiTheme="majorHAnsi" w:cstheme="majorHAnsi"/>
          <w:sz w:val="22"/>
        </w:rPr>
        <w:softHyphen/>
      </w:r>
      <w:r w:rsidR="0004380F">
        <w:rPr>
          <w:rFonts w:asciiTheme="majorHAnsi" w:hAnsiTheme="majorHAnsi" w:cstheme="majorHAnsi"/>
          <w:sz w:val="22"/>
        </w:rPr>
        <w:softHyphen/>
      </w:r>
      <w:r w:rsidR="0004380F">
        <w:rPr>
          <w:rFonts w:asciiTheme="majorHAnsi" w:hAnsiTheme="majorHAnsi" w:cstheme="majorHAnsi"/>
          <w:sz w:val="22"/>
        </w:rPr>
        <w:softHyphen/>
      </w:r>
      <w:r w:rsidR="0004380F">
        <w:rPr>
          <w:rFonts w:asciiTheme="majorHAnsi" w:hAnsiTheme="majorHAnsi" w:cstheme="majorHAnsi"/>
          <w:sz w:val="22"/>
        </w:rPr>
        <w:softHyphen/>
        <w:t>___________</w:t>
      </w:r>
    </w:p>
    <w:p w14:paraId="350D4176" w14:textId="0254A536" w:rsidR="003E60EE" w:rsidRDefault="0004380F" w:rsidP="0004380F">
      <w:pPr>
        <w:ind w:left="-45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Event Coordinator</w:t>
      </w:r>
      <w:r w:rsidR="003E60EE">
        <w:rPr>
          <w:rFonts w:asciiTheme="majorHAnsi" w:hAnsiTheme="majorHAnsi" w:cstheme="majorHAnsi"/>
          <w:sz w:val="22"/>
        </w:rPr>
        <w:t xml:space="preserve"> </w:t>
      </w:r>
      <w:r w:rsidR="003E60EE">
        <w:rPr>
          <w:rFonts w:asciiTheme="majorHAnsi" w:hAnsiTheme="majorHAnsi" w:cstheme="majorHAnsi"/>
          <w:sz w:val="22"/>
        </w:rPr>
        <w:tab/>
      </w:r>
      <w:r w:rsidR="003E60EE">
        <w:rPr>
          <w:rFonts w:asciiTheme="majorHAnsi" w:hAnsiTheme="majorHAnsi" w:cstheme="majorHAnsi"/>
          <w:sz w:val="22"/>
        </w:rPr>
        <w:tab/>
        <w:t>Date</w:t>
      </w:r>
      <w:r w:rsidR="003E60EE" w:rsidRPr="003E60EE">
        <w:rPr>
          <w:rFonts w:asciiTheme="majorHAnsi" w:hAnsiTheme="majorHAnsi" w:cstheme="majorHAnsi"/>
          <w:sz w:val="22"/>
        </w:rPr>
        <w:t xml:space="preserve"> </w:t>
      </w:r>
      <w:r w:rsidR="003E60EE">
        <w:rPr>
          <w:rFonts w:asciiTheme="majorHAnsi" w:hAnsiTheme="majorHAnsi" w:cstheme="majorHAnsi"/>
          <w:sz w:val="22"/>
        </w:rPr>
        <w:t xml:space="preserve">  </w:t>
      </w:r>
      <w:r>
        <w:rPr>
          <w:rFonts w:asciiTheme="majorHAnsi" w:hAnsiTheme="majorHAnsi" w:cstheme="majorHAnsi"/>
          <w:sz w:val="22"/>
        </w:rPr>
        <w:t xml:space="preserve">        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Building Principal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            </w:t>
      </w:r>
      <w:r w:rsidR="003E60EE">
        <w:rPr>
          <w:rFonts w:asciiTheme="majorHAnsi" w:hAnsiTheme="majorHAnsi" w:cstheme="majorHAnsi"/>
          <w:sz w:val="22"/>
        </w:rPr>
        <w:t>Date</w:t>
      </w:r>
    </w:p>
    <w:p w14:paraId="0452B61A" w14:textId="7420C0BC" w:rsidR="00CF63AA" w:rsidRDefault="00CF63AA" w:rsidP="0004380F">
      <w:pPr>
        <w:ind w:left="-450" w:right="-180"/>
        <w:jc w:val="both"/>
        <w:rPr>
          <w:rFonts w:asciiTheme="majorHAnsi" w:hAnsiTheme="majorHAnsi" w:cstheme="majorHAnsi"/>
          <w:sz w:val="22"/>
        </w:rPr>
      </w:pPr>
    </w:p>
    <w:p w14:paraId="321EB449" w14:textId="77777777" w:rsidR="00CF63AA" w:rsidRDefault="00CF63AA" w:rsidP="00CF63AA">
      <w:pPr>
        <w:ind w:left="-45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______________________________ 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>_________________________</w:t>
      </w:r>
      <w:r>
        <w:rPr>
          <w:rFonts w:asciiTheme="majorHAnsi" w:hAnsiTheme="majorHAnsi" w:cstheme="majorHAnsi"/>
          <w:sz w:val="22"/>
        </w:rPr>
        <w:softHyphen/>
      </w:r>
      <w:r>
        <w:rPr>
          <w:rFonts w:asciiTheme="majorHAnsi" w:hAnsiTheme="majorHAnsi" w:cstheme="majorHAnsi"/>
          <w:sz w:val="22"/>
        </w:rPr>
        <w:softHyphen/>
      </w:r>
      <w:r>
        <w:rPr>
          <w:rFonts w:asciiTheme="majorHAnsi" w:hAnsiTheme="majorHAnsi" w:cstheme="majorHAnsi"/>
          <w:sz w:val="22"/>
        </w:rPr>
        <w:softHyphen/>
      </w:r>
      <w:r>
        <w:rPr>
          <w:rFonts w:asciiTheme="majorHAnsi" w:hAnsiTheme="majorHAnsi" w:cstheme="majorHAnsi"/>
          <w:sz w:val="22"/>
        </w:rPr>
        <w:softHyphen/>
        <w:t>___________</w:t>
      </w:r>
    </w:p>
    <w:p w14:paraId="5EF713C2" w14:textId="28F991E9" w:rsidR="00CF63AA" w:rsidRPr="00A4622C" w:rsidRDefault="00CF63AA" w:rsidP="00CF63AA">
      <w:pPr>
        <w:ind w:left="-450" w:right="-1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Department Chair 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>Date</w:t>
      </w:r>
      <w:r w:rsidRPr="003E60EE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         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District Office 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           </w:t>
      </w:r>
      <w:r>
        <w:rPr>
          <w:rFonts w:asciiTheme="majorHAnsi" w:hAnsiTheme="majorHAnsi" w:cstheme="majorHAnsi"/>
          <w:sz w:val="22"/>
        </w:rPr>
        <w:tab/>
        <w:t xml:space="preserve">            Date</w:t>
      </w:r>
    </w:p>
    <w:p w14:paraId="1D870501" w14:textId="5A2107EC" w:rsidR="003E60EE" w:rsidRDefault="003E60EE" w:rsidP="003E60EE">
      <w:pPr>
        <w:ind w:right="-180"/>
        <w:jc w:val="both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14:paraId="367A0B18" w14:textId="32912D70" w:rsidR="003E60EE" w:rsidRPr="003E60EE" w:rsidRDefault="00A4622C" w:rsidP="003E60EE">
      <w:pPr>
        <w:ind w:right="-180"/>
        <w:jc w:val="both"/>
        <w:rPr>
          <w:rFonts w:asciiTheme="majorHAnsi" w:hAnsiTheme="majorHAnsi" w:cstheme="majorHAnsi"/>
          <w:sz w:val="20"/>
          <w:szCs w:val="20"/>
        </w:rPr>
      </w:pPr>
      <w:r w:rsidRPr="003E60EE">
        <w:rPr>
          <w:rFonts w:asciiTheme="majorHAnsi" w:hAnsiTheme="majorHAnsi" w:cstheme="majorHAnsi"/>
          <w:sz w:val="20"/>
          <w:szCs w:val="20"/>
        </w:rPr>
        <w:t xml:space="preserve">Cc: </w:t>
      </w:r>
      <w:r w:rsidRPr="003E60EE">
        <w:rPr>
          <w:rFonts w:asciiTheme="majorHAnsi" w:hAnsiTheme="majorHAnsi" w:cstheme="majorHAnsi"/>
          <w:sz w:val="20"/>
          <w:szCs w:val="20"/>
        </w:rPr>
        <w:tab/>
      </w:r>
      <w:r w:rsidR="003E60EE">
        <w:rPr>
          <w:rFonts w:asciiTheme="majorHAnsi" w:hAnsiTheme="majorHAnsi" w:cstheme="majorHAnsi"/>
          <w:sz w:val="20"/>
          <w:szCs w:val="20"/>
        </w:rPr>
        <w:t xml:space="preserve">Building Principal </w:t>
      </w:r>
    </w:p>
    <w:p w14:paraId="57A89A22" w14:textId="50C87D41" w:rsidR="002F386B" w:rsidRPr="00A4622C" w:rsidRDefault="00A4622C" w:rsidP="003E60EE">
      <w:pPr>
        <w:pStyle w:val="ListParagraph"/>
        <w:ind w:left="-90" w:right="-180" w:firstLine="810"/>
        <w:jc w:val="both"/>
        <w:rPr>
          <w:rFonts w:asciiTheme="majorHAnsi" w:hAnsiTheme="majorHAnsi" w:cstheme="majorHAnsi"/>
          <w:sz w:val="20"/>
          <w:szCs w:val="20"/>
        </w:rPr>
      </w:pPr>
      <w:r w:rsidRPr="00A4622C">
        <w:rPr>
          <w:rFonts w:asciiTheme="majorHAnsi" w:hAnsiTheme="majorHAnsi" w:cstheme="majorHAnsi"/>
          <w:sz w:val="20"/>
          <w:szCs w:val="20"/>
        </w:rPr>
        <w:t>Michelle Worden</w:t>
      </w:r>
    </w:p>
    <w:p w14:paraId="12FBB1FB" w14:textId="12E4CF17" w:rsidR="00A4622C" w:rsidRPr="00A4622C" w:rsidRDefault="00A4622C" w:rsidP="003E60EE">
      <w:pPr>
        <w:pStyle w:val="ListParagraph"/>
        <w:ind w:left="-90" w:right="-180"/>
        <w:jc w:val="both"/>
        <w:rPr>
          <w:rFonts w:asciiTheme="majorHAnsi" w:hAnsiTheme="majorHAnsi" w:cstheme="majorHAnsi"/>
          <w:sz w:val="20"/>
          <w:szCs w:val="20"/>
        </w:rPr>
      </w:pPr>
      <w:r w:rsidRPr="00A4622C">
        <w:rPr>
          <w:rFonts w:asciiTheme="majorHAnsi" w:hAnsiTheme="majorHAnsi" w:cstheme="majorHAnsi"/>
          <w:sz w:val="20"/>
          <w:szCs w:val="20"/>
        </w:rPr>
        <w:tab/>
      </w:r>
      <w:r w:rsidRPr="00A4622C">
        <w:rPr>
          <w:rFonts w:asciiTheme="majorHAnsi" w:hAnsiTheme="majorHAnsi" w:cstheme="majorHAnsi"/>
          <w:sz w:val="20"/>
          <w:szCs w:val="20"/>
        </w:rPr>
        <w:tab/>
        <w:t xml:space="preserve">Chaz Hollenbeck </w:t>
      </w:r>
    </w:p>
    <w:sectPr w:rsidR="00A4622C" w:rsidRPr="00A4622C" w:rsidSect="00DF4136">
      <w:footerReference w:type="even" r:id="rId8"/>
      <w:footerReference w:type="default" r:id="rId9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EF5E9" w14:textId="77777777" w:rsidR="00DD1753" w:rsidRDefault="00DD1753" w:rsidP="00626A7B">
      <w:r>
        <w:separator/>
      </w:r>
    </w:p>
  </w:endnote>
  <w:endnote w:type="continuationSeparator" w:id="0">
    <w:p w14:paraId="2200D883" w14:textId="77777777" w:rsidR="00DD1753" w:rsidRDefault="00DD1753" w:rsidP="0062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AEC0" w14:textId="77777777" w:rsidR="00626A7B" w:rsidRDefault="00626A7B" w:rsidP="00A778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CD9A3" w14:textId="77777777" w:rsidR="00626A7B" w:rsidRDefault="00626A7B" w:rsidP="00A778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DDE6" w14:textId="5EEB01D2" w:rsidR="00626A7B" w:rsidRPr="001B65C1" w:rsidRDefault="00626A7B" w:rsidP="00A77803">
    <w:pPr>
      <w:pStyle w:val="Footer"/>
      <w:ind w:right="360"/>
      <w:rPr>
        <w:rFonts w:ascii="Garamond" w:hAnsi="Garamond"/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1A4A" w14:textId="77777777" w:rsidR="00DD1753" w:rsidRDefault="00DD1753" w:rsidP="00626A7B">
      <w:r>
        <w:separator/>
      </w:r>
    </w:p>
  </w:footnote>
  <w:footnote w:type="continuationSeparator" w:id="0">
    <w:p w14:paraId="4A3CBF73" w14:textId="77777777" w:rsidR="00DD1753" w:rsidRDefault="00DD1753" w:rsidP="0062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87E"/>
    <w:multiLevelType w:val="hybridMultilevel"/>
    <w:tmpl w:val="B5A87E4A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71E4"/>
    <w:multiLevelType w:val="hybridMultilevel"/>
    <w:tmpl w:val="039A97E8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E26"/>
    <w:multiLevelType w:val="hybridMultilevel"/>
    <w:tmpl w:val="982EA378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135"/>
    <w:multiLevelType w:val="hybridMultilevel"/>
    <w:tmpl w:val="E9389E96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6E7"/>
    <w:multiLevelType w:val="hybridMultilevel"/>
    <w:tmpl w:val="3AF2ABDA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F25F4"/>
    <w:multiLevelType w:val="hybridMultilevel"/>
    <w:tmpl w:val="672699D6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628D"/>
    <w:multiLevelType w:val="hybridMultilevel"/>
    <w:tmpl w:val="112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0F14"/>
    <w:multiLevelType w:val="hybridMultilevel"/>
    <w:tmpl w:val="B616DC9A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5327"/>
    <w:multiLevelType w:val="hybridMultilevel"/>
    <w:tmpl w:val="7B8076DA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11DB"/>
    <w:multiLevelType w:val="hybridMultilevel"/>
    <w:tmpl w:val="62EED994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8663F"/>
    <w:multiLevelType w:val="hybridMultilevel"/>
    <w:tmpl w:val="7D0497BA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466F"/>
    <w:multiLevelType w:val="hybridMultilevel"/>
    <w:tmpl w:val="CBC01BEC"/>
    <w:lvl w:ilvl="0" w:tplc="B9380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B4BB5"/>
    <w:multiLevelType w:val="hybridMultilevel"/>
    <w:tmpl w:val="331041B2"/>
    <w:lvl w:ilvl="0" w:tplc="C318FE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17"/>
    <w:rsid w:val="0002213E"/>
    <w:rsid w:val="00037084"/>
    <w:rsid w:val="0004380F"/>
    <w:rsid w:val="001778FD"/>
    <w:rsid w:val="001D3DFC"/>
    <w:rsid w:val="0025356B"/>
    <w:rsid w:val="002C18FF"/>
    <w:rsid w:val="002E722D"/>
    <w:rsid w:val="002F386B"/>
    <w:rsid w:val="00357B81"/>
    <w:rsid w:val="003618CE"/>
    <w:rsid w:val="00384392"/>
    <w:rsid w:val="003E60EE"/>
    <w:rsid w:val="00507312"/>
    <w:rsid w:val="00544F83"/>
    <w:rsid w:val="00626A7B"/>
    <w:rsid w:val="00646517"/>
    <w:rsid w:val="006577E7"/>
    <w:rsid w:val="0069008F"/>
    <w:rsid w:val="006C257C"/>
    <w:rsid w:val="007C2A95"/>
    <w:rsid w:val="007D1DEC"/>
    <w:rsid w:val="007D6BCF"/>
    <w:rsid w:val="007F6996"/>
    <w:rsid w:val="00A3025A"/>
    <w:rsid w:val="00A30732"/>
    <w:rsid w:val="00A4622C"/>
    <w:rsid w:val="00A77803"/>
    <w:rsid w:val="00AC075D"/>
    <w:rsid w:val="00B273AB"/>
    <w:rsid w:val="00BE6F69"/>
    <w:rsid w:val="00C014DB"/>
    <w:rsid w:val="00C21594"/>
    <w:rsid w:val="00C61767"/>
    <w:rsid w:val="00C67132"/>
    <w:rsid w:val="00CF2BE0"/>
    <w:rsid w:val="00CF63AA"/>
    <w:rsid w:val="00D104E9"/>
    <w:rsid w:val="00DD1753"/>
    <w:rsid w:val="00DD394C"/>
    <w:rsid w:val="00DF4136"/>
    <w:rsid w:val="00F2690B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C62C6"/>
  <w14:defaultImageDpi w14:val="300"/>
  <w15:docId w15:val="{9BAB5BBB-6A42-45B4-92FA-54C94E28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6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65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46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651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46517"/>
  </w:style>
  <w:style w:type="table" w:styleId="TableGrid">
    <w:name w:val="Table Grid"/>
    <w:basedOn w:val="TableNormal"/>
    <w:uiPriority w:val="59"/>
    <w:rsid w:val="00A7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F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5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semble.moric.org/Watch/Xz63Ps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Kirkpatrick</dc:creator>
  <cp:keywords/>
  <dc:description/>
  <cp:lastModifiedBy>Michelle Worden</cp:lastModifiedBy>
  <cp:revision>5</cp:revision>
  <cp:lastPrinted>2018-10-23T12:48:00Z</cp:lastPrinted>
  <dcterms:created xsi:type="dcterms:W3CDTF">2018-10-22T15:35:00Z</dcterms:created>
  <dcterms:modified xsi:type="dcterms:W3CDTF">2018-10-23T12:48:00Z</dcterms:modified>
</cp:coreProperties>
</file>